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D6" w:rsidRPr="00FE5AD6" w:rsidRDefault="00FE5AD6" w:rsidP="00FE5AD6">
      <w:pPr>
        <w:jc w:val="center"/>
        <w:rPr>
          <w:rFonts w:ascii="Arial-BoldMT" w:eastAsia="Arial-BoldMT" w:hAnsi="Arial-BoldMT" w:cs="Arial-BoldMT"/>
          <w:b/>
          <w:bCs/>
          <w:color w:val="000000"/>
          <w:sz w:val="28"/>
          <w:u w:val="single"/>
        </w:rPr>
      </w:pPr>
      <w:r w:rsidRPr="00FE5AD6">
        <w:rPr>
          <w:rFonts w:ascii="Arial-BoldMT" w:eastAsia="Arial-BoldMT" w:hAnsi="Arial-BoldMT" w:cs="Arial-BoldMT"/>
          <w:b/>
          <w:bCs/>
          <w:color w:val="000000"/>
          <w:sz w:val="28"/>
          <w:u w:val="single"/>
        </w:rPr>
        <w:t>Auslage/Aushang zum Datenschutz</w:t>
      </w:r>
    </w:p>
    <w:p w:rsidR="00FE5AD6" w:rsidRDefault="00FE5AD6" w:rsidP="00FE5AD6">
      <w:pPr>
        <w:jc w:val="center"/>
        <w:rPr>
          <w:rFonts w:ascii="Arial-BoldMT" w:eastAsia="Arial-BoldMT" w:hAnsi="Arial-BoldMT" w:cs="Arial-BoldMT"/>
          <w:b/>
          <w:bCs/>
          <w:color w:val="000000"/>
          <w:u w:val="single"/>
        </w:rPr>
      </w:pP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Sehr geehrte </w:t>
      </w:r>
      <w:r>
        <w:rPr>
          <w:rFonts w:eastAsia="ArialMT" w:cs="ArialMT"/>
          <w:color w:val="000000"/>
        </w:rPr>
        <w:t>Besucherin</w:t>
      </w:r>
      <w:r>
        <w:rPr>
          <w:rFonts w:eastAsia="ArialMT" w:cs="ArialMT"/>
          <w:color w:val="000000"/>
        </w:rPr>
        <w:t xml:space="preserve">, sehr geehrter </w:t>
      </w:r>
      <w:r>
        <w:rPr>
          <w:rFonts w:eastAsia="ArialMT" w:cs="ArialMT"/>
          <w:color w:val="000000"/>
        </w:rPr>
        <w:t>Besucher</w:t>
      </w:r>
      <w:r>
        <w:rPr>
          <w:rFonts w:eastAsia="ArialMT" w:cs="ArialMT"/>
          <w:color w:val="000000"/>
        </w:rPr>
        <w:t>,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der Schutz Ihrer personenbezogenen Daten ist uns wichtig. Nach der EU-Datenschutz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Grundverordnung (DSGVO) sind wir verpflichtet, Sie darüber zu informieren, zu welchem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Zweck wir </w:t>
      </w:r>
      <w:r>
        <w:rPr>
          <w:rFonts w:eastAsia="ArialMT" w:cs="ArialMT"/>
          <w:color w:val="000000"/>
        </w:rPr>
        <w:t>Daten erheb</w:t>
      </w:r>
      <w:r>
        <w:rPr>
          <w:rFonts w:eastAsia="ArialMT" w:cs="ArialMT"/>
          <w:color w:val="000000"/>
        </w:rPr>
        <w:t>en</w:t>
      </w:r>
      <w:r>
        <w:rPr>
          <w:rFonts w:eastAsia="ArialMT" w:cs="ArialMT"/>
          <w:color w:val="000000"/>
        </w:rPr>
        <w:t>, speicher</w:t>
      </w:r>
      <w:r>
        <w:rPr>
          <w:rFonts w:eastAsia="ArialMT" w:cs="ArialMT"/>
          <w:color w:val="000000"/>
        </w:rPr>
        <w:t>n oder weiterleiten</w:t>
      </w:r>
      <w:r>
        <w:rPr>
          <w:rFonts w:eastAsia="ArialMT" w:cs="ArialMT"/>
          <w:color w:val="000000"/>
        </w:rPr>
        <w:t>. Der Information können Sie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auch entnehmen, welche Rechte Sie haben.</w:t>
      </w:r>
    </w:p>
    <w:p w:rsidR="00FE5AD6" w:rsidRDefault="00FE5AD6" w:rsidP="00FE5AD6">
      <w:pPr>
        <w:autoSpaceDE w:val="0"/>
        <w:textAlignment w:val="auto"/>
        <w:rPr>
          <w:rFonts w:eastAsia="Arial-BoldMT" w:cs="Arial-BoldMT"/>
          <w:color w:val="000000"/>
        </w:rPr>
      </w:pPr>
    </w:p>
    <w:p w:rsidR="00FE5AD6" w:rsidRDefault="00FE5AD6" w:rsidP="00FE5AD6">
      <w:pPr>
        <w:autoSpaceDE w:val="0"/>
        <w:textAlignment w:val="auto"/>
        <w:rPr>
          <w:rFonts w:eastAsia="Arial-BoldMT" w:cs="Arial-BoldMT"/>
          <w:b/>
          <w:bCs/>
          <w:color w:val="000000"/>
        </w:rPr>
      </w:pPr>
      <w:r>
        <w:rPr>
          <w:rFonts w:eastAsia="Arial-BoldMT" w:cs="Arial-BoldMT"/>
          <w:b/>
          <w:bCs/>
          <w:color w:val="000000"/>
        </w:rPr>
        <w:t>1. Verantwortlichkeit für die Datenverarbeitung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Verantwortlich für die Datenverarbeitung ist: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ab/>
      </w:r>
      <w:r>
        <w:rPr>
          <w:rFonts w:eastAsia="ArialMT" w:cs="ArialMT"/>
          <w:color w:val="000000"/>
        </w:rPr>
        <w:t>Person</w:t>
      </w:r>
      <w:r>
        <w:rPr>
          <w:rFonts w:eastAsia="ArialMT" w:cs="ArialMT"/>
          <w:color w:val="000000"/>
        </w:rPr>
        <w:t xml:space="preserve">: </w:t>
      </w:r>
      <w:r>
        <w:rPr>
          <w:rFonts w:eastAsia="ArialMT" w:cs="ArialMT"/>
          <w:color w:val="000000"/>
        </w:rPr>
        <w:tab/>
      </w:r>
      <w:r>
        <w:rPr>
          <w:rFonts w:eastAsia="ArialMT" w:cs="ArialMT"/>
          <w:color w:val="000000"/>
        </w:rPr>
        <w:tab/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ab/>
        <w:t>Straße, Hausnummer: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ab/>
        <w:t xml:space="preserve">Postleitzahl, Ort: </w:t>
      </w:r>
      <w:r>
        <w:rPr>
          <w:rFonts w:eastAsia="ArialMT" w:cs="ArialMT"/>
          <w:color w:val="000000"/>
        </w:rPr>
        <w:tab/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ab/>
        <w:t xml:space="preserve">Telefon: </w:t>
      </w:r>
      <w:r>
        <w:rPr>
          <w:rFonts w:eastAsia="ArialMT" w:cs="ArialMT"/>
          <w:color w:val="000000"/>
        </w:rPr>
        <w:tab/>
      </w:r>
      <w:r>
        <w:rPr>
          <w:rFonts w:eastAsia="ArialMT" w:cs="ArialMT"/>
          <w:color w:val="000000"/>
        </w:rPr>
        <w:tab/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ab/>
        <w:t xml:space="preserve">E-Mail: </w:t>
      </w:r>
      <w:r>
        <w:rPr>
          <w:rFonts w:eastAsia="ArialMT" w:cs="ArialMT"/>
          <w:color w:val="000000"/>
        </w:rPr>
        <w:tab/>
      </w:r>
      <w:r>
        <w:rPr>
          <w:rFonts w:eastAsia="ArialMT" w:cs="ArialMT"/>
          <w:color w:val="000000"/>
        </w:rPr>
        <w:tab/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</w:p>
    <w:p w:rsidR="00FE5AD6" w:rsidRDefault="00FE5AD6" w:rsidP="00FE5AD6">
      <w:pPr>
        <w:autoSpaceDE w:val="0"/>
        <w:textAlignment w:val="auto"/>
        <w:rPr>
          <w:rFonts w:eastAsia="ArialMT" w:cs="ArialMT"/>
          <w:b/>
          <w:bCs/>
          <w:color w:val="000000"/>
        </w:rPr>
      </w:pPr>
      <w:r>
        <w:rPr>
          <w:rFonts w:eastAsia="Arial-BoldMT" w:cs="Arial-BoldMT"/>
          <w:b/>
          <w:bCs/>
          <w:color w:val="000000"/>
        </w:rPr>
        <w:t>2. Zweck der Datenverarbeitung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Die Datenverarbeitung erfolgt </w:t>
      </w:r>
      <w:r>
        <w:rPr>
          <w:rFonts w:eastAsia="ArialMT" w:cs="ArialMT"/>
          <w:color w:val="000000"/>
        </w:rPr>
        <w:t xml:space="preserve">aufgrund gesetzlicher Vorgaben und um </w:t>
      </w:r>
      <w:r>
        <w:rPr>
          <w:rFonts w:eastAsia="ArialMT" w:cs="ArialMT"/>
          <w:color w:val="000000"/>
        </w:rPr>
        <w:t>die damit verbundenen Pflichten zu erfüllen.</w:t>
      </w:r>
      <w:r>
        <w:rPr>
          <w:rFonts w:eastAsia="ArialMT" w:cs="ArialMT"/>
          <w:color w:val="000000"/>
        </w:rPr>
        <w:t xml:space="preserve"> </w:t>
      </w:r>
      <w:r>
        <w:rPr>
          <w:rFonts w:eastAsia="ArialMT" w:cs="ArialMT"/>
          <w:color w:val="000000"/>
        </w:rPr>
        <w:t>Hierzu verarbeiten wir Ihre personenbezogenen Daten. Dazu zählen alle Daten die</w:t>
      </w:r>
      <w:r>
        <w:rPr>
          <w:rFonts w:eastAsia="ArialMT" w:cs="ArialMT"/>
          <w:color w:val="000000"/>
        </w:rPr>
        <w:t xml:space="preserve"> sie uns in handschriftlicher/gedruckter oder in kopierter/eingescannter Form zur Verfügung </w:t>
      </w:r>
      <w:r>
        <w:rPr>
          <w:rFonts w:eastAsia="ArialMT" w:cs="ArialMT"/>
          <w:color w:val="000000"/>
        </w:rPr>
        <w:t xml:space="preserve"> </w:t>
      </w:r>
      <w:r>
        <w:rPr>
          <w:rFonts w:eastAsia="ArialMT" w:cs="ArialMT"/>
          <w:color w:val="000000"/>
        </w:rPr>
        <w:t>stellen</w:t>
      </w:r>
      <w:r>
        <w:rPr>
          <w:rFonts w:eastAsia="ArialMT" w:cs="ArialMT"/>
          <w:color w:val="000000"/>
        </w:rPr>
        <w:t>.</w:t>
      </w:r>
    </w:p>
    <w:p w:rsidR="00FE5AD6" w:rsidRDefault="00FE5AD6" w:rsidP="00FE5AD6">
      <w:pPr>
        <w:autoSpaceDE w:val="0"/>
        <w:textAlignment w:val="auto"/>
        <w:rPr>
          <w:rFonts w:eastAsia="Arial-BoldMT" w:cs="Arial-BoldMT"/>
          <w:color w:val="000000"/>
        </w:rPr>
      </w:pPr>
    </w:p>
    <w:p w:rsidR="00FE5AD6" w:rsidRDefault="00FE5AD6" w:rsidP="00FE5AD6">
      <w:pPr>
        <w:autoSpaceDE w:val="0"/>
        <w:textAlignment w:val="auto"/>
        <w:rPr>
          <w:rFonts w:eastAsia="Arial-BoldMT" w:cs="Arial-BoldMT"/>
          <w:b/>
          <w:bCs/>
          <w:color w:val="000000"/>
        </w:rPr>
      </w:pPr>
      <w:r>
        <w:rPr>
          <w:rFonts w:eastAsia="Arial-BoldMT" w:cs="Arial-BoldMT"/>
          <w:b/>
          <w:bCs/>
          <w:color w:val="000000"/>
        </w:rPr>
        <w:t>3. Empfänger Ihrer Daten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Wir übermitteln Ihre personenbezogenen Daten nur dann an Dritte, wenn dies gesetzlich erlaubt ist oder Sie eingewilligt haben.</w:t>
      </w:r>
    </w:p>
    <w:p w:rsidR="00FE5AD6" w:rsidRDefault="00FE5AD6" w:rsidP="00FE5AD6">
      <w:pPr>
        <w:autoSpaceDE w:val="0"/>
        <w:textAlignment w:val="auto"/>
        <w:rPr>
          <w:rFonts w:eastAsia="Arial-BoldMT" w:cs="Arial-BoldMT"/>
          <w:color w:val="000000"/>
        </w:rPr>
      </w:pPr>
    </w:p>
    <w:p w:rsidR="00FE5AD6" w:rsidRDefault="00FE5AD6" w:rsidP="00FE5AD6">
      <w:pPr>
        <w:autoSpaceDE w:val="0"/>
        <w:textAlignment w:val="auto"/>
        <w:rPr>
          <w:rFonts w:eastAsia="Arial-BoldMT" w:cs="Arial-BoldMT"/>
          <w:b/>
          <w:bCs/>
          <w:color w:val="000000"/>
        </w:rPr>
      </w:pPr>
      <w:r>
        <w:rPr>
          <w:rFonts w:eastAsia="Arial-BoldMT" w:cs="Arial-BoldMT"/>
          <w:b/>
          <w:bCs/>
          <w:color w:val="000000"/>
        </w:rPr>
        <w:t>4. Speicherung Ihrer Daten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Wir bewahren Ihre personenbezogenen Daten nur solange auf, wie dies gesetzlich erforderlich ist. Aufgrund rechtlicher Vorgaben sind wir dazu verpflichtet, diese Daten mindestens zehn Jahre nach Abschluss </w:t>
      </w:r>
      <w:r>
        <w:rPr>
          <w:rFonts w:eastAsia="ArialMT" w:cs="ArialMT"/>
          <w:color w:val="000000"/>
        </w:rPr>
        <w:t>eines Gespräches zu verwahren</w:t>
      </w:r>
      <w:r>
        <w:rPr>
          <w:rFonts w:eastAsia="ArialMT" w:cs="ArialMT"/>
          <w:color w:val="000000"/>
        </w:rPr>
        <w:t>. Nach anderen Vorschriften können sich längere Aufbewahrungsfristen ergeben.</w:t>
      </w:r>
    </w:p>
    <w:p w:rsidR="00FE5AD6" w:rsidRDefault="00FE5AD6" w:rsidP="00FE5AD6">
      <w:pPr>
        <w:autoSpaceDE w:val="0"/>
        <w:textAlignment w:val="auto"/>
        <w:rPr>
          <w:rFonts w:eastAsia="Arial-BoldMT" w:cs="Arial-BoldMT"/>
          <w:color w:val="000000"/>
        </w:rPr>
      </w:pPr>
    </w:p>
    <w:p w:rsidR="00FE5AD6" w:rsidRDefault="00FE5AD6" w:rsidP="00FE5AD6">
      <w:pPr>
        <w:autoSpaceDE w:val="0"/>
        <w:textAlignment w:val="auto"/>
        <w:rPr>
          <w:rFonts w:eastAsia="Arial-BoldMT" w:cs="Arial-BoldMT"/>
          <w:b/>
          <w:bCs/>
          <w:color w:val="000000"/>
        </w:rPr>
      </w:pPr>
      <w:r>
        <w:rPr>
          <w:rFonts w:eastAsia="Arial-BoldMT" w:cs="Arial-BoldMT"/>
          <w:b/>
          <w:bCs/>
          <w:color w:val="000000"/>
        </w:rPr>
        <w:t>5. Ihre Rechte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Sie haben das Recht, über die Sie betreffenden personenbezogenen Daten Auskunft zu erhalten. Auch können Sie die Berichtigung unrichtiger Daten verlangen.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Darüber hinaus steht Ihnen unter bestimmten Voraussetzungen das Recht auf Löschung von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Daten, das Recht auf Einschränkung der Datenverarbeitung sowie das Recht auf Datenübertragbarkeit zu.</w:t>
      </w:r>
      <w:r>
        <w:rPr>
          <w:rFonts w:eastAsia="ArialMT" w:cs="ArialMT"/>
          <w:color w:val="000000"/>
        </w:rPr>
        <w:t xml:space="preserve"> </w:t>
      </w:r>
      <w:r>
        <w:rPr>
          <w:rFonts w:eastAsia="ArialMT" w:cs="ArialMT"/>
          <w:color w:val="000000"/>
        </w:rPr>
        <w:t>Die Verarbeitung Ihrer Daten erfolgt auf Basis von gesetzlichen Regelungen. Nur in</w:t>
      </w:r>
      <w:r>
        <w:rPr>
          <w:rFonts w:eastAsia="ArialMT" w:cs="ArialMT"/>
          <w:color w:val="000000"/>
        </w:rPr>
        <w:t xml:space="preserve"> </w:t>
      </w:r>
      <w:r>
        <w:rPr>
          <w:rFonts w:eastAsia="ArialMT" w:cs="ArialMT"/>
          <w:color w:val="000000"/>
        </w:rPr>
        <w:t>Ausnahmefällen benötigen wir Ihr Einverständnis. In diesen Fällen haben Sie das Recht, die</w:t>
      </w:r>
      <w:r>
        <w:rPr>
          <w:rFonts w:eastAsia="ArialMT" w:cs="ArialMT"/>
          <w:color w:val="000000"/>
        </w:rPr>
        <w:t xml:space="preserve"> </w:t>
      </w:r>
      <w:r>
        <w:rPr>
          <w:rFonts w:eastAsia="ArialMT" w:cs="ArialMT"/>
          <w:color w:val="000000"/>
        </w:rPr>
        <w:t>Einwilligung für die zukünftige Verarbeitung zu widerrufen.</w:t>
      </w:r>
    </w:p>
    <w:p w:rsidR="00FE5AD6" w:rsidRDefault="00FE5AD6" w:rsidP="00FE5AD6">
      <w:pPr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Sie haben ferner das Recht, sich bei der zuständigen Aufsichtsbehörde für den Datenschutz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zu beschweren, wenn Sie der Ansicht sind, dass die Verarbeitung Ihrer personenbezogenen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Daten nicht rechtmäßig erfolgt.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Die Anschrift der für uns zuständigen Aufsichtsbehörde lautet:</w:t>
      </w:r>
    </w:p>
    <w:p w:rsidR="00FE5AD6" w:rsidRDefault="00FE5AD6" w:rsidP="00FE5AD6">
      <w:pPr>
        <w:autoSpaceDE w:val="0"/>
        <w:textAlignment w:val="auto"/>
      </w:pPr>
      <w:r>
        <w:rPr>
          <w:rFonts w:eastAsia="ArialMT" w:cs="ArialMT"/>
          <w:color w:val="000000"/>
        </w:rPr>
        <w:t>Name:</w:t>
      </w:r>
      <w:r>
        <w:rPr>
          <w:rFonts w:eastAsia="ArialMT" w:cs="ArialMT"/>
          <w:color w:val="000000"/>
        </w:rPr>
        <w:tab/>
      </w:r>
      <w:r>
        <w:rPr>
          <w:rFonts w:eastAsia="ArialMT" w:cs="ArialMT"/>
          <w:color w:val="000000"/>
        </w:rPr>
        <w:tab/>
        <w:t xml:space="preserve">Hessische Datenschutzbeauftragte </w:t>
      </w:r>
      <w:r>
        <w:t xml:space="preserve">Prof. Dr. Michael </w:t>
      </w:r>
      <w:proofErr w:type="spellStart"/>
      <w:r>
        <w:t>Ronellenfitsch</w:t>
      </w:r>
      <w:proofErr w:type="spellEnd"/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Anschrift: </w:t>
      </w:r>
      <w:r>
        <w:rPr>
          <w:rFonts w:eastAsia="ArialMT" w:cs="ArialMT"/>
          <w:color w:val="000000"/>
        </w:rPr>
        <w:tab/>
        <w:t>Postfach 3163, 65021 Wiesbaden</w:t>
      </w:r>
    </w:p>
    <w:p w:rsidR="00FE5AD6" w:rsidRDefault="00FE5AD6" w:rsidP="00FE5AD6">
      <w:pPr>
        <w:autoSpaceDE w:val="0"/>
        <w:textAlignment w:val="auto"/>
        <w:rPr>
          <w:rFonts w:eastAsia="Arial-BoldMT" w:cs="Arial-BoldMT"/>
          <w:color w:val="000000"/>
        </w:rPr>
      </w:pPr>
    </w:p>
    <w:p w:rsidR="00FE5AD6" w:rsidRDefault="00FE5AD6" w:rsidP="00FE5AD6">
      <w:pPr>
        <w:autoSpaceDE w:val="0"/>
        <w:textAlignment w:val="auto"/>
        <w:rPr>
          <w:rFonts w:eastAsia="Arial-BoldMT" w:cs="Arial-BoldMT"/>
          <w:b/>
          <w:bCs/>
          <w:color w:val="000000"/>
        </w:rPr>
      </w:pPr>
      <w:r>
        <w:rPr>
          <w:rFonts w:eastAsia="Arial-BoldMT" w:cs="Arial-BoldMT"/>
          <w:b/>
          <w:bCs/>
          <w:color w:val="000000"/>
        </w:rPr>
        <w:t>6. Rechtliche Grundlagen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Rechtsgrundlage für die Verarbeitung Ihrer Daten ist Artikel 9 Absatz 2 </w:t>
      </w:r>
      <w:proofErr w:type="spellStart"/>
      <w:r>
        <w:rPr>
          <w:rFonts w:eastAsia="ArialMT" w:cs="ArialMT"/>
          <w:color w:val="000000"/>
        </w:rPr>
        <w:t>lit</w:t>
      </w:r>
      <w:proofErr w:type="spellEnd"/>
      <w:r>
        <w:rPr>
          <w:rFonts w:eastAsia="ArialMT" w:cs="ArialMT"/>
          <w:color w:val="000000"/>
        </w:rPr>
        <w:t>. h) DSGVO in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 xml:space="preserve">Verbindung mit Paragraf 22 Absatz 1 Nr. 1 </w:t>
      </w:r>
      <w:proofErr w:type="spellStart"/>
      <w:r>
        <w:rPr>
          <w:rFonts w:eastAsia="ArialMT" w:cs="ArialMT"/>
          <w:color w:val="000000"/>
        </w:rPr>
        <w:t>lit</w:t>
      </w:r>
      <w:proofErr w:type="spellEnd"/>
      <w:r>
        <w:rPr>
          <w:rFonts w:eastAsia="ArialMT" w:cs="ArialMT"/>
          <w:color w:val="000000"/>
        </w:rPr>
        <w:t xml:space="preserve">. b) Bundesdatenschutzgesetz. </w:t>
      </w: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Sollten Sie</w:t>
      </w:r>
      <w:r>
        <w:rPr>
          <w:rFonts w:eastAsia="ArialMT" w:cs="ArialMT"/>
          <w:color w:val="000000"/>
        </w:rPr>
        <w:t xml:space="preserve"> </w:t>
      </w:r>
      <w:r>
        <w:rPr>
          <w:rFonts w:eastAsia="ArialMT" w:cs="ArialMT"/>
          <w:color w:val="000000"/>
        </w:rPr>
        <w:t>Fragen haben, können Sie sich gern an uns wenden.</w:t>
      </w:r>
    </w:p>
    <w:p w:rsidR="00FE5AD6" w:rsidRDefault="00FE5AD6" w:rsidP="00FE5AD6">
      <w:pPr>
        <w:autoSpaceDE w:val="0"/>
        <w:jc w:val="right"/>
        <w:textAlignment w:val="auto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  <w:t>Stand 6. April 2018</w:t>
      </w:r>
      <w:bookmarkStart w:id="0" w:name="_GoBack"/>
      <w:bookmarkEnd w:id="0"/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</w:p>
    <w:p w:rsidR="00FE5AD6" w:rsidRDefault="00FE5AD6" w:rsidP="00FE5AD6">
      <w:pPr>
        <w:autoSpaceDE w:val="0"/>
        <w:textAlignment w:val="auto"/>
        <w:rPr>
          <w:rFonts w:eastAsia="ArialMT" w:cs="ArialMT"/>
          <w:color w:val="000000"/>
        </w:rPr>
      </w:pPr>
    </w:p>
    <w:p w:rsidR="002C34C1" w:rsidRDefault="00FE5AD6" w:rsidP="00FE5AD6">
      <w:r>
        <w:rPr>
          <w:rFonts w:eastAsia="ArialMT" w:cs="ArialMT"/>
          <w:color w:val="000000"/>
        </w:rPr>
        <w:lastRenderedPageBreak/>
        <w:tab/>
      </w:r>
      <w:r>
        <w:rPr>
          <w:rFonts w:eastAsia="ArialMT" w:cs="ArialMT"/>
          <w:color w:val="000000"/>
        </w:rPr>
        <w:tab/>
      </w:r>
      <w:r>
        <w:rPr>
          <w:rFonts w:eastAsia="ArialMT" w:cs="ArialMT"/>
          <w:color w:val="000000"/>
        </w:rPr>
        <w:tab/>
      </w:r>
      <w:r>
        <w:rPr>
          <w:rFonts w:eastAsia="ArialMT" w:cs="ArialMT"/>
          <w:color w:val="000000"/>
        </w:rPr>
        <w:tab/>
      </w:r>
      <w:r>
        <w:rPr>
          <w:rFonts w:eastAsia="ArialMT" w:cs="ArialMT"/>
          <w:color w:val="000000"/>
        </w:rPr>
        <w:tab/>
      </w:r>
      <w:r>
        <w:rPr>
          <w:rFonts w:eastAsia="ArialMT" w:cs="ArialMT"/>
          <w:color w:val="000000"/>
        </w:rPr>
        <w:tab/>
      </w:r>
      <w:r>
        <w:rPr>
          <w:rFonts w:eastAsia="ArialMT" w:cs="ArialMT"/>
          <w:color w:val="000000"/>
        </w:rPr>
        <w:tab/>
      </w:r>
      <w:r>
        <w:rPr>
          <w:rFonts w:eastAsia="ArialMT" w:cs="ArialMT"/>
          <w:color w:val="000000"/>
        </w:rPr>
        <w:tab/>
      </w:r>
    </w:p>
    <w:sectPr w:rsidR="002C34C1" w:rsidSect="00FE5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D6"/>
    <w:rsid w:val="002C34C1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E5A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E5A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Schirmer</dc:creator>
  <cp:lastModifiedBy>Frank Schirmer</cp:lastModifiedBy>
  <cp:revision>1</cp:revision>
  <dcterms:created xsi:type="dcterms:W3CDTF">2018-05-29T12:36:00Z</dcterms:created>
  <dcterms:modified xsi:type="dcterms:W3CDTF">2018-05-29T12:47:00Z</dcterms:modified>
</cp:coreProperties>
</file>